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ze schůze Rady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3E18F6">
        <w:rPr>
          <w:rFonts w:ascii="Arial" w:hAnsi="Arial" w:cs="Arial"/>
        </w:rPr>
        <w:t>28</w:t>
      </w:r>
      <w:r w:rsidR="00B45280">
        <w:rPr>
          <w:rFonts w:ascii="Arial" w:hAnsi="Arial" w:cs="Arial"/>
        </w:rPr>
        <w:t xml:space="preserve">. </w:t>
      </w:r>
      <w:r w:rsidR="003E18F6">
        <w:rPr>
          <w:rFonts w:ascii="Arial" w:hAnsi="Arial" w:cs="Arial"/>
        </w:rPr>
        <w:t>2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3E18F6">
        <w:rPr>
          <w:rFonts w:ascii="Arial" w:hAnsi="Arial" w:cs="Arial"/>
        </w:rPr>
        <w:t>8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>: 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DD3F47" w:rsidRPr="008346BD">
        <w:rPr>
          <w:rFonts w:ascii="Arial" w:hAnsi="Arial" w:cs="Arial"/>
        </w:rPr>
        <w:t xml:space="preserve"> Mgr. Ilona Garguláková,</w:t>
      </w:r>
      <w:r w:rsidRPr="008346BD">
        <w:rPr>
          <w:rFonts w:ascii="Arial" w:hAnsi="Arial" w:cs="Arial"/>
        </w:rPr>
        <w:t xml:space="preserve"> ředitelka školy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Default="00595FF9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>Zahájení</w:t>
      </w:r>
    </w:p>
    <w:p w:rsidR="003E18F6" w:rsidRDefault="003E18F6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Výtvarné potřeby - informace o schůzce a možnostech </w:t>
      </w:r>
    </w:p>
    <w:p w:rsidR="00D647CA" w:rsidRPr="00B45280" w:rsidRDefault="00D647CA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Sběr papíru</w:t>
      </w:r>
    </w:p>
    <w:p w:rsidR="00B26BCF" w:rsidRPr="008346BD" w:rsidRDefault="00595FF9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Informace </w:t>
      </w:r>
      <w:r w:rsidR="00B45280">
        <w:rPr>
          <w:rFonts w:ascii="Arial" w:hAnsi="Arial" w:cs="Arial"/>
        </w:rPr>
        <w:t xml:space="preserve">ředitelky </w:t>
      </w:r>
      <w:r w:rsidR="0077432F">
        <w:rPr>
          <w:rFonts w:ascii="Arial" w:hAnsi="Arial" w:cs="Arial"/>
        </w:rPr>
        <w:t>a diskuze</w:t>
      </w:r>
    </w:p>
    <w:p w:rsidR="00B34AF0" w:rsidRDefault="00B45280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jídelna</w:t>
      </w:r>
      <w:r w:rsidR="003E18F6">
        <w:rPr>
          <w:rFonts w:ascii="Arial" w:hAnsi="Arial" w:cs="Arial"/>
        </w:rPr>
        <w:t xml:space="preserve"> – jídla bezlepkové diety </w:t>
      </w:r>
    </w:p>
    <w:p w:rsidR="00943606" w:rsidRDefault="00943606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akademie</w:t>
      </w:r>
    </w:p>
    <w:p w:rsidR="00B45280" w:rsidRDefault="00B45280" w:rsidP="00B4528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o bezpečnosti žáků ve školách</w:t>
      </w:r>
      <w:r w:rsidR="003E18F6">
        <w:rPr>
          <w:rFonts w:ascii="Arial" w:hAnsi="Arial" w:cs="Arial"/>
        </w:rPr>
        <w:t xml:space="preserve"> – p. Nedomová</w:t>
      </w:r>
      <w:r w:rsidR="00D44621">
        <w:rPr>
          <w:rFonts w:ascii="Arial" w:hAnsi="Arial" w:cs="Arial"/>
        </w:rPr>
        <w:t xml:space="preserve"> z</w:t>
      </w:r>
      <w:r w:rsidR="003E18F6">
        <w:rPr>
          <w:rFonts w:ascii="Arial" w:hAnsi="Arial" w:cs="Arial"/>
        </w:rPr>
        <w:t xml:space="preserve"> 1.M</w:t>
      </w:r>
    </w:p>
    <w:p w:rsidR="003B4048" w:rsidRPr="003B4048" w:rsidRDefault="003E18F6" w:rsidP="003B404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k účasti rodičů na předvelikonoční odpoledne - tvoření</w:t>
      </w:r>
    </w:p>
    <w:p w:rsidR="00084020" w:rsidRDefault="003B4048" w:rsidP="00FA3C7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sdělení rodičům dětí, kteří </w:t>
      </w:r>
      <w:r w:rsidR="003E18F6">
        <w:rPr>
          <w:rFonts w:ascii="Arial" w:hAnsi="Arial" w:cs="Arial"/>
        </w:rPr>
        <w:t>podáv</w:t>
      </w:r>
      <w:r>
        <w:rPr>
          <w:rFonts w:ascii="Arial" w:hAnsi="Arial" w:cs="Arial"/>
        </w:rPr>
        <w:t>ají přihlášky</w:t>
      </w:r>
      <w:r w:rsidR="003E18F6">
        <w:rPr>
          <w:rFonts w:ascii="Arial" w:hAnsi="Arial" w:cs="Arial"/>
        </w:rPr>
        <w:t xml:space="preserve"> na víceletá gymnázia</w:t>
      </w:r>
      <w:r>
        <w:rPr>
          <w:rFonts w:ascii="Arial" w:hAnsi="Arial" w:cs="Arial"/>
        </w:rPr>
        <w:t xml:space="preserve"> (nynější 4. ročníky)</w:t>
      </w:r>
    </w:p>
    <w:p w:rsidR="00B34AF0" w:rsidRPr="008346BD" w:rsidRDefault="0077432F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Úkoly </w:t>
      </w:r>
    </w:p>
    <w:p w:rsidR="008346BD" w:rsidRPr="008346BD" w:rsidRDefault="008346BD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>Ukončení</w:t>
      </w:r>
    </w:p>
    <w:p w:rsidR="00B34AF0" w:rsidRPr="008346BD" w:rsidRDefault="00B34AF0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8346BD" w:rsidRDefault="00595FF9" w:rsidP="008346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Zahájení</w:t>
      </w:r>
    </w:p>
    <w:p w:rsidR="00FD530F" w:rsidRPr="00FA3C70" w:rsidRDefault="00595FF9" w:rsidP="00084020">
      <w:pPr>
        <w:widowControl w:val="0"/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Předsedkyně </w:t>
      </w:r>
      <w:r w:rsidR="00084020">
        <w:rPr>
          <w:rFonts w:ascii="Arial" w:hAnsi="Arial" w:cs="Arial"/>
        </w:rPr>
        <w:t>spolku přivítala přítomné</w:t>
      </w:r>
      <w:r w:rsidRPr="008346BD">
        <w:rPr>
          <w:rFonts w:ascii="Arial" w:hAnsi="Arial" w:cs="Arial"/>
        </w:rPr>
        <w:t xml:space="preserve"> a zahájila schůzi.</w:t>
      </w:r>
    </w:p>
    <w:p w:rsidR="00A9666C" w:rsidRPr="008346BD" w:rsidRDefault="003E18F6" w:rsidP="008346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Výtvarné potřeby</w:t>
      </w:r>
    </w:p>
    <w:p w:rsidR="00A04566" w:rsidRDefault="003E18F6" w:rsidP="003E18F6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3E18F6">
        <w:rPr>
          <w:rFonts w:ascii="Arial" w:hAnsi="Arial" w:cs="Arial"/>
        </w:rPr>
        <w:t>12. 2. 2018 proběhla schůzka předsedkyně</w:t>
      </w:r>
      <w:r w:rsidR="00D647CA">
        <w:rPr>
          <w:rFonts w:ascii="Arial" w:hAnsi="Arial" w:cs="Arial"/>
        </w:rPr>
        <w:t xml:space="preserve"> spolku</w:t>
      </w:r>
      <w:r w:rsidRPr="003E18F6">
        <w:rPr>
          <w:rFonts w:ascii="Arial" w:hAnsi="Arial" w:cs="Arial"/>
        </w:rPr>
        <w:t>, místopředsedkyně</w:t>
      </w:r>
      <w:r w:rsidR="00D647CA">
        <w:rPr>
          <w:rFonts w:ascii="Arial" w:hAnsi="Arial" w:cs="Arial"/>
        </w:rPr>
        <w:t xml:space="preserve"> spolku</w:t>
      </w:r>
      <w:r w:rsidRPr="003E18F6">
        <w:rPr>
          <w:rFonts w:ascii="Arial" w:hAnsi="Arial" w:cs="Arial"/>
        </w:rPr>
        <w:t xml:space="preserve">, ředitelky školy a učitelek výtvarné výchovy </w:t>
      </w:r>
      <w:r>
        <w:rPr>
          <w:rFonts w:ascii="Arial" w:hAnsi="Arial" w:cs="Arial"/>
        </w:rPr>
        <w:t>k možnostem financov</w:t>
      </w:r>
      <w:r w:rsidR="00D647CA">
        <w:rPr>
          <w:rFonts w:ascii="Arial" w:hAnsi="Arial" w:cs="Arial"/>
        </w:rPr>
        <w:t>ání</w:t>
      </w:r>
      <w:r>
        <w:rPr>
          <w:rFonts w:ascii="Arial" w:hAnsi="Arial" w:cs="Arial"/>
        </w:rPr>
        <w:t xml:space="preserve"> </w:t>
      </w:r>
      <w:r w:rsidR="00D647CA">
        <w:rPr>
          <w:rFonts w:ascii="Arial" w:hAnsi="Arial" w:cs="Arial"/>
        </w:rPr>
        <w:t xml:space="preserve">výtvarných potřeb a pomůcek z peněz spolku žákům 1. i 2. stupně. Učitelky vyčíslily náklady na žáka 350 Kč. Všechny potřeby by se nakoupily hromadně, shromáždily v příručních skladech a půjčovaly všem dětem. Z rozpočtu máme zatím vyčíslenou částku 30 000 Kč na výkresy. Další peníze na náklady se pokusíme doplnit navýšením příspěvkové částky od rodičů z 250 Kč na 300 Kč a zbytek vstupního nákladu by chtěl spolek získat navýšením sběru papíru. </w:t>
      </w:r>
    </w:p>
    <w:p w:rsidR="003F3A07" w:rsidRDefault="00D647CA" w:rsidP="008346BD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Sběr papíru</w:t>
      </w:r>
    </w:p>
    <w:p w:rsidR="00DD3F47" w:rsidRDefault="003B1FED" w:rsidP="00887646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Částka za sběr papíru, která vždy putuje na účet spolku, tvoří významnou část rozpočtu spolku. Z důvodu </w:t>
      </w:r>
      <w:r w:rsidR="00D647CA">
        <w:rPr>
          <w:rFonts w:ascii="Arial" w:hAnsi="Arial" w:cs="Arial"/>
        </w:rPr>
        <w:t xml:space="preserve">poklesu </w:t>
      </w:r>
      <w:r>
        <w:rPr>
          <w:rFonts w:ascii="Arial" w:hAnsi="Arial" w:cs="Arial"/>
        </w:rPr>
        <w:t xml:space="preserve">množství </w:t>
      </w:r>
      <w:r w:rsidR="00D647CA">
        <w:rPr>
          <w:rFonts w:ascii="Arial" w:hAnsi="Arial" w:cs="Arial"/>
        </w:rPr>
        <w:t>odevzdaného papíru</w:t>
      </w:r>
      <w:r>
        <w:rPr>
          <w:rFonts w:ascii="Arial" w:hAnsi="Arial" w:cs="Arial"/>
        </w:rPr>
        <w:t xml:space="preserve"> a tím i </w:t>
      </w:r>
      <w:r w:rsidR="004925FB">
        <w:rPr>
          <w:rFonts w:ascii="Arial" w:hAnsi="Arial" w:cs="Arial"/>
        </w:rPr>
        <w:t>snížení</w:t>
      </w:r>
      <w:r>
        <w:rPr>
          <w:rFonts w:ascii="Arial" w:hAnsi="Arial" w:cs="Arial"/>
        </w:rPr>
        <w:t xml:space="preserve"> příjmu peněz,</w:t>
      </w:r>
      <w:r w:rsidR="00D647CA">
        <w:rPr>
          <w:rFonts w:ascii="Arial" w:hAnsi="Arial" w:cs="Arial"/>
        </w:rPr>
        <w:t xml:space="preserve"> chce</w:t>
      </w:r>
      <w:r>
        <w:rPr>
          <w:rFonts w:ascii="Arial" w:hAnsi="Arial" w:cs="Arial"/>
        </w:rPr>
        <w:t xml:space="preserve"> náš </w:t>
      </w:r>
      <w:r w:rsidR="00D647CA">
        <w:rPr>
          <w:rFonts w:ascii="Arial" w:hAnsi="Arial" w:cs="Arial"/>
        </w:rPr>
        <w:t>spolek</w:t>
      </w:r>
      <w:r>
        <w:rPr>
          <w:rFonts w:ascii="Arial" w:hAnsi="Arial" w:cs="Arial"/>
        </w:rPr>
        <w:t xml:space="preserve"> ve spolupráci s ředitelkou školy začít motivovat žáky i rodiče k iniciativě</w:t>
      </w:r>
      <w:r w:rsidRPr="003B1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zapojení</w:t>
      </w:r>
      <w:r>
        <w:rPr>
          <w:rFonts w:ascii="Arial" w:hAnsi="Arial" w:cs="Arial"/>
        </w:rPr>
        <w:t xml:space="preserve"> se do této aktivity. </w:t>
      </w:r>
    </w:p>
    <w:p w:rsidR="003B1FED" w:rsidRDefault="003B1FED" w:rsidP="00887646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2D50BA">
        <w:rPr>
          <w:rFonts w:ascii="Arial" w:hAnsi="Arial" w:cs="Arial"/>
          <w:b/>
        </w:rPr>
        <w:t>Papír se bude opět vážit</w:t>
      </w:r>
      <w:r>
        <w:rPr>
          <w:rFonts w:ascii="Arial" w:hAnsi="Arial" w:cs="Arial"/>
        </w:rPr>
        <w:t xml:space="preserve"> </w:t>
      </w:r>
      <w:r w:rsidR="002D50BA" w:rsidRPr="002D50BA">
        <w:rPr>
          <w:rFonts w:ascii="Arial" w:hAnsi="Arial" w:cs="Arial"/>
          <w:b/>
        </w:rPr>
        <w:t>před školou</w:t>
      </w:r>
      <w:r w:rsidR="002D5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jednou z alternativ jak motivovat je vyhlášení soutěže tříd </w:t>
      </w:r>
      <w:r>
        <w:rPr>
          <w:rFonts w:ascii="Arial" w:hAnsi="Arial" w:cs="Arial"/>
        </w:rPr>
        <w:lastRenderedPageBreak/>
        <w:t xml:space="preserve">v odevzdávání papíru. </w:t>
      </w:r>
      <w:r w:rsidR="004925FB">
        <w:rPr>
          <w:rFonts w:ascii="Arial" w:hAnsi="Arial" w:cs="Arial"/>
        </w:rPr>
        <w:t>Podle návrhu by t</w:t>
      </w:r>
      <w:r>
        <w:rPr>
          <w:rFonts w:ascii="Arial" w:hAnsi="Arial" w:cs="Arial"/>
        </w:rPr>
        <w:t>ři nejlepší třídy</w:t>
      </w:r>
      <w:r w:rsidR="004925FB">
        <w:rPr>
          <w:rFonts w:ascii="Arial" w:hAnsi="Arial" w:cs="Arial"/>
        </w:rPr>
        <w:t xml:space="preserve"> mohly být odměňovány finanční částkou 500, 300 a 200 Kč.</w:t>
      </w:r>
      <w:r>
        <w:rPr>
          <w:rFonts w:ascii="Arial" w:hAnsi="Arial" w:cs="Arial"/>
        </w:rPr>
        <w:t xml:space="preserve"> </w:t>
      </w:r>
    </w:p>
    <w:p w:rsidR="004925FB" w:rsidRDefault="004925FB" w:rsidP="004925FB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Termíny sběrů jsou operativní kvůli počasí, ale p</w:t>
      </w:r>
      <w:r>
        <w:rPr>
          <w:rFonts w:ascii="Arial" w:hAnsi="Arial" w:cs="Arial"/>
        </w:rPr>
        <w:t xml:space="preserve">okud </w:t>
      </w:r>
      <w:r>
        <w:rPr>
          <w:rFonts w:ascii="Arial" w:hAnsi="Arial" w:cs="Arial"/>
        </w:rPr>
        <w:t>termín</w:t>
      </w:r>
      <w:r>
        <w:rPr>
          <w:rFonts w:ascii="Arial" w:hAnsi="Arial" w:cs="Arial"/>
        </w:rPr>
        <w:t xml:space="preserve"> žáci nebo rodiče nestihnou, můžou odvést sběr sami do spolupracující sběrny PARTR (pobočka Zlín - Prštné). Požádají, aby sběrna přičetla odvod papíru ke školnímu účtu a vystavila potvrzení. To</w:t>
      </w:r>
      <w:r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odevzdají ve škole. </w:t>
      </w:r>
    </w:p>
    <w:p w:rsidR="004925FB" w:rsidRDefault="004925FB" w:rsidP="004925FB">
      <w:pPr>
        <w:widowControl w:val="0"/>
        <w:tabs>
          <w:tab w:val="left" w:pos="8685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Prosíme, aby rodiče i děti sledovaly školní web, tam je každý termín vždy zveřejněn.</w:t>
      </w:r>
    </w:p>
    <w:p w:rsidR="004925FB" w:rsidRPr="00887646" w:rsidRDefault="004925FB" w:rsidP="00887646">
      <w:pPr>
        <w:widowControl w:val="0"/>
        <w:tabs>
          <w:tab w:val="left" w:pos="360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</w:p>
    <w:p w:rsidR="00FD530F" w:rsidRPr="008346BD" w:rsidRDefault="00FD530F" w:rsidP="008346BD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:rsidR="003F3A07" w:rsidRDefault="004925FB" w:rsidP="00A0456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ředitelky</w:t>
      </w:r>
    </w:p>
    <w:p w:rsidR="00A04566" w:rsidRDefault="004925FB" w:rsidP="00A045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jídelna – spolupráce s dodavatelkou firmou na bezlepková jídla skončila, šlo o obědy pro 6 dětí. Ředitelka školy proto jednala s KNTB Zlín, ale odběr 1 jídla by stál až 70 Kč. Ředitel</w:t>
      </w:r>
      <w:r w:rsidR="00943606">
        <w:rPr>
          <w:rFonts w:ascii="Arial" w:hAnsi="Arial" w:cs="Arial"/>
        </w:rPr>
        <w:t xml:space="preserve">ka tedy zatím hledá jiné řešení. </w:t>
      </w:r>
    </w:p>
    <w:p w:rsidR="00DC4C1A" w:rsidRDefault="00943606" w:rsidP="00A0456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Akademie proběhne vždy jednou za pět let v souvislosti s výročím školy.</w:t>
      </w:r>
    </w:p>
    <w:p w:rsidR="00595FF9" w:rsidRDefault="00943606" w:rsidP="003B40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o bezpečnosti navštívila na Městské policii p. Nedomová, která podala zprávu: policie rodičům prezentovala své nástroje bezpečnostních opatření (kamery, auta, hlídky apod.) a apelovali na rodiče a žáky, aby nebrali cvičení BO a PO na lehkou váhu. Naše škola se ZŠ Dřevnická mají nejnebezpečnější okolí školy, proto se na ně MPZ chce zaměřit.</w:t>
      </w:r>
      <w:r w:rsidR="003B4048">
        <w:rPr>
          <w:rFonts w:ascii="Arial" w:hAnsi="Arial" w:cs="Arial"/>
        </w:rPr>
        <w:t xml:space="preserve"> Vedení školy hledá možnosti na ú</w:t>
      </w:r>
      <w:r w:rsidRPr="003B4048">
        <w:rPr>
          <w:rFonts w:ascii="Arial" w:hAnsi="Arial" w:cs="Arial"/>
        </w:rPr>
        <w:t>prav</w:t>
      </w:r>
      <w:r w:rsidR="003B4048">
        <w:rPr>
          <w:rFonts w:ascii="Arial" w:hAnsi="Arial" w:cs="Arial"/>
        </w:rPr>
        <w:t xml:space="preserve"> nádvoří,</w:t>
      </w:r>
      <w:r w:rsidRPr="003B4048">
        <w:rPr>
          <w:rFonts w:ascii="Arial" w:hAnsi="Arial" w:cs="Arial"/>
        </w:rPr>
        <w:t xml:space="preserve"> přilehlých prostor školy</w:t>
      </w:r>
      <w:r w:rsidR="009D7283" w:rsidRPr="003B4048">
        <w:rPr>
          <w:rFonts w:ascii="Arial" w:hAnsi="Arial" w:cs="Arial"/>
        </w:rPr>
        <w:t xml:space="preserve"> </w:t>
      </w:r>
      <w:r w:rsidR="003B4048">
        <w:rPr>
          <w:rFonts w:ascii="Arial" w:hAnsi="Arial" w:cs="Arial"/>
        </w:rPr>
        <w:t>a komunikací, již si nechala vypracovat studie.</w:t>
      </w:r>
    </w:p>
    <w:p w:rsidR="003B4048" w:rsidRDefault="003B4048" w:rsidP="003B40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Předvelikonoční odpoledne – vedení školy žádá rodiče o pomoc s průběhem předvelikonočního odpoledne dne 27. 3. 2018, kde bude v rámci dílen tvoření velikonočních ozdob apod. Rodiče se můžou nahlásit třídním učitelům nebo paní Velebové.</w:t>
      </w:r>
    </w:p>
    <w:p w:rsidR="003B4048" w:rsidRPr="003B4048" w:rsidRDefault="003B4048" w:rsidP="003B40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na víceletá gymnázia musí rodiče nosit k potvrzení v</w:t>
      </w:r>
      <w:r w:rsidR="0077432F">
        <w:rPr>
          <w:rFonts w:ascii="Arial" w:hAnsi="Arial" w:cs="Arial"/>
        </w:rPr>
        <w:t>čas a dodržovat termíny, nenechávat na poslední chvíli. Všechny informace a postup žádostí o potvrzení je uveden na webu školy.</w:t>
      </w:r>
    </w:p>
    <w:p w:rsidR="00500864" w:rsidRPr="0077432F" w:rsidRDefault="0077432F" w:rsidP="00C86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77432F">
        <w:rPr>
          <w:rFonts w:ascii="Arial" w:hAnsi="Arial" w:cs="Arial"/>
          <w:b/>
        </w:rPr>
        <w:t xml:space="preserve">Úkoly </w:t>
      </w:r>
    </w:p>
    <w:p w:rsidR="002D50BA" w:rsidRDefault="0077432F" w:rsidP="00C86FA5">
      <w:pPr>
        <w:widowControl w:val="0"/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</w:rPr>
      </w:pPr>
      <w:r w:rsidRPr="0077432F">
        <w:rPr>
          <w:rFonts w:ascii="Arial" w:hAnsi="Arial" w:cs="Arial"/>
          <w:b/>
        </w:rPr>
        <w:t>Třídní důvěrníci:</w:t>
      </w:r>
      <w:r>
        <w:rPr>
          <w:rFonts w:ascii="Arial" w:hAnsi="Arial" w:cs="Arial"/>
        </w:rPr>
        <w:t xml:space="preserve"> </w:t>
      </w:r>
    </w:p>
    <w:p w:rsidR="00C86FA5" w:rsidRDefault="0077432F" w:rsidP="002D50BA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2D50BA">
        <w:rPr>
          <w:rFonts w:ascii="Arial" w:hAnsi="Arial" w:cs="Arial"/>
        </w:rPr>
        <w:t>vysvětlit rodičům projekt hromadného nákupu výtvarných potřeb a jeho financování</w:t>
      </w:r>
    </w:p>
    <w:p w:rsidR="002D50BA" w:rsidRDefault="0077432F" w:rsidP="002D50BA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2D50BA">
        <w:rPr>
          <w:rFonts w:ascii="Arial" w:hAnsi="Arial" w:cs="Arial"/>
        </w:rPr>
        <w:t>zpropagovat a motivovat rodiče ke sběru papíru</w:t>
      </w:r>
    </w:p>
    <w:p w:rsidR="002D50BA" w:rsidRDefault="0077432F" w:rsidP="002D50BA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2D50BA">
        <w:rPr>
          <w:rFonts w:ascii="Arial" w:hAnsi="Arial" w:cs="Arial"/>
        </w:rPr>
        <w:t>promyslí soutěž tříd ve sběru papíru</w:t>
      </w:r>
    </w:p>
    <w:p w:rsidR="0077432F" w:rsidRDefault="002D50BA" w:rsidP="002D50BA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2D50BA">
        <w:rPr>
          <w:rFonts w:ascii="Arial" w:hAnsi="Arial" w:cs="Arial"/>
        </w:rPr>
        <w:t xml:space="preserve">požádají rodiče o pomoc při uskutečnění předvelikonočního odpoledne </w:t>
      </w:r>
    </w:p>
    <w:p w:rsid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2D50BA">
        <w:rPr>
          <w:rFonts w:ascii="Arial" w:hAnsi="Arial" w:cs="Arial"/>
          <w:b/>
        </w:rPr>
        <w:t>Ředitelka školy</w:t>
      </w:r>
      <w:r>
        <w:rPr>
          <w:rFonts w:ascii="Arial" w:hAnsi="Arial" w:cs="Arial"/>
          <w:b/>
        </w:rPr>
        <w:t>:</w:t>
      </w:r>
    </w:p>
    <w:p w:rsidR="002D50BA" w:rsidRDefault="002D50BA" w:rsidP="002D50B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porada ECOTÝMU – požádá o pomoc s projektem sběru papíru, vyhlášením soutěže</w:t>
      </w:r>
    </w:p>
    <w:p w:rsidR="002D50BA" w:rsidRDefault="00D44621" w:rsidP="002D50BA">
      <w:pPr>
        <w:pStyle w:val="Odstavecseseznamem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prověří informaci o lepenkovém papíře</w:t>
      </w:r>
      <w:r w:rsidR="002D50BA">
        <w:rPr>
          <w:rFonts w:ascii="Arial" w:hAnsi="Arial" w:cs="Arial"/>
        </w:rPr>
        <w:t>, popř. požádá p. Trnovce o lepenkový papír do výtvarné výchovy</w:t>
      </w:r>
      <w:bookmarkStart w:id="0" w:name="_GoBack"/>
      <w:bookmarkEnd w:id="0"/>
    </w:p>
    <w:p w:rsidR="002D50BA" w:rsidRPr="00D44621" w:rsidRDefault="002D50BA" w:rsidP="00D4462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D44621" w:rsidRDefault="002D50BA" w:rsidP="00D446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44621">
        <w:rPr>
          <w:rFonts w:ascii="Arial" w:hAnsi="Arial" w:cs="Arial"/>
          <w:b/>
        </w:rPr>
        <w:t>Ukončení</w:t>
      </w:r>
    </w:p>
    <w:p w:rsidR="00D44621" w:rsidRPr="0077432F" w:rsidRDefault="00D44621" w:rsidP="00D4462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D50BA" w:rsidRPr="002D50BA" w:rsidRDefault="002D50BA" w:rsidP="002D50BA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595FF9" w:rsidRPr="00D44621" w:rsidRDefault="008346BD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</w:rPr>
        <w:t xml:space="preserve">Ve </w:t>
      </w:r>
      <w:r w:rsidR="00595FF9" w:rsidRPr="008346BD">
        <w:rPr>
          <w:rFonts w:ascii="Arial" w:hAnsi="Arial" w:cs="Arial"/>
        </w:rPr>
        <w:t>Zlín</w:t>
      </w:r>
      <w:r w:rsidRPr="008346BD">
        <w:rPr>
          <w:rFonts w:ascii="Arial" w:hAnsi="Arial" w:cs="Arial"/>
        </w:rPr>
        <w:t>ě</w:t>
      </w:r>
      <w:r w:rsidR="00595FF9" w:rsidRPr="008346BD">
        <w:rPr>
          <w:rFonts w:ascii="Arial" w:hAnsi="Arial" w:cs="Arial"/>
        </w:rPr>
        <w:t xml:space="preserve"> </w:t>
      </w:r>
      <w:r w:rsidR="00D44621">
        <w:rPr>
          <w:rFonts w:ascii="Arial" w:hAnsi="Arial" w:cs="Arial"/>
        </w:rPr>
        <w:t>2</w:t>
      </w:r>
      <w:r w:rsidR="00595FF9" w:rsidRPr="008346BD">
        <w:rPr>
          <w:rFonts w:ascii="Arial" w:hAnsi="Arial" w:cs="Arial"/>
        </w:rPr>
        <w:t>.</w:t>
      </w:r>
      <w:r w:rsidR="00466122">
        <w:rPr>
          <w:rFonts w:ascii="Arial" w:hAnsi="Arial" w:cs="Arial"/>
        </w:rPr>
        <w:t xml:space="preserve"> </w:t>
      </w:r>
      <w:r w:rsidR="00D44621">
        <w:rPr>
          <w:rFonts w:ascii="Arial" w:hAnsi="Arial" w:cs="Arial"/>
        </w:rPr>
        <w:t>3</w:t>
      </w:r>
      <w:r w:rsidR="00595FF9" w:rsidRPr="008346BD">
        <w:rPr>
          <w:rFonts w:ascii="Arial" w:hAnsi="Arial" w:cs="Arial"/>
        </w:rPr>
        <w:t>.</w:t>
      </w:r>
      <w:r w:rsidRPr="008346BD">
        <w:rPr>
          <w:rFonts w:ascii="Arial" w:hAnsi="Arial" w:cs="Arial"/>
        </w:rPr>
        <w:t xml:space="preserve"> </w:t>
      </w:r>
      <w:r w:rsidR="00595FF9" w:rsidRPr="008346BD">
        <w:rPr>
          <w:rFonts w:ascii="Arial" w:hAnsi="Arial" w:cs="Arial"/>
        </w:rPr>
        <w:t>201</w:t>
      </w:r>
      <w:r w:rsidR="00D44621">
        <w:rPr>
          <w:rFonts w:ascii="Arial" w:hAnsi="Arial" w:cs="Arial"/>
        </w:rPr>
        <w:t xml:space="preserve">8 vypracovala Jana Nováková  </w:t>
      </w:r>
    </w:p>
    <w:sectPr w:rsidR="00595FF9" w:rsidRPr="00D44621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4A" w:rsidRDefault="0096014A" w:rsidP="000265F8">
      <w:pPr>
        <w:spacing w:after="0" w:line="240" w:lineRule="auto"/>
      </w:pPr>
      <w:r>
        <w:separator/>
      </w:r>
    </w:p>
  </w:endnote>
  <w:endnote w:type="continuationSeparator" w:id="0">
    <w:p w:rsidR="0096014A" w:rsidRDefault="0096014A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4A" w:rsidRDefault="0096014A" w:rsidP="000265F8">
      <w:pPr>
        <w:spacing w:after="0" w:line="240" w:lineRule="auto"/>
      </w:pPr>
      <w:r>
        <w:separator/>
      </w:r>
    </w:p>
  </w:footnote>
  <w:footnote w:type="continuationSeparator" w:id="0">
    <w:p w:rsidR="0096014A" w:rsidRDefault="0096014A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12217D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3"/>
  </w:num>
  <w:num w:numId="5">
    <w:abstractNumId w:val="16"/>
  </w:num>
  <w:num w:numId="6">
    <w:abstractNumId w:val="6"/>
  </w:num>
  <w:num w:numId="7">
    <w:abstractNumId w:val="18"/>
  </w:num>
  <w:num w:numId="8">
    <w:abstractNumId w:val="3"/>
  </w:num>
  <w:num w:numId="9">
    <w:abstractNumId w:val="0"/>
  </w:num>
  <w:num w:numId="10">
    <w:abstractNumId w:val="24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25"/>
  </w:num>
  <w:num w:numId="16">
    <w:abstractNumId w:val="17"/>
  </w:num>
  <w:num w:numId="17">
    <w:abstractNumId w:val="1"/>
  </w:num>
  <w:num w:numId="18">
    <w:abstractNumId w:val="19"/>
  </w:num>
  <w:num w:numId="19">
    <w:abstractNumId w:val="4"/>
  </w:num>
  <w:num w:numId="20">
    <w:abstractNumId w:val="12"/>
  </w:num>
  <w:num w:numId="21">
    <w:abstractNumId w:val="13"/>
  </w:num>
  <w:num w:numId="22">
    <w:abstractNumId w:val="27"/>
  </w:num>
  <w:num w:numId="23">
    <w:abstractNumId w:val="26"/>
  </w:num>
  <w:num w:numId="24">
    <w:abstractNumId w:val="2"/>
  </w:num>
  <w:num w:numId="25">
    <w:abstractNumId w:val="5"/>
  </w:num>
  <w:num w:numId="26">
    <w:abstractNumId w:val="2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265F8"/>
    <w:rsid w:val="00084020"/>
    <w:rsid w:val="00107B52"/>
    <w:rsid w:val="001A00C9"/>
    <w:rsid w:val="001F24F7"/>
    <w:rsid w:val="002D50BA"/>
    <w:rsid w:val="002D5512"/>
    <w:rsid w:val="002E06DE"/>
    <w:rsid w:val="003475ED"/>
    <w:rsid w:val="003964BA"/>
    <w:rsid w:val="003A5EF4"/>
    <w:rsid w:val="003B1FED"/>
    <w:rsid w:val="003B4048"/>
    <w:rsid w:val="003E18F6"/>
    <w:rsid w:val="003F3A07"/>
    <w:rsid w:val="00466122"/>
    <w:rsid w:val="00480A5C"/>
    <w:rsid w:val="004925FB"/>
    <w:rsid w:val="00500864"/>
    <w:rsid w:val="00526CC4"/>
    <w:rsid w:val="00595FF9"/>
    <w:rsid w:val="00610D69"/>
    <w:rsid w:val="00660420"/>
    <w:rsid w:val="00744EBD"/>
    <w:rsid w:val="0077432F"/>
    <w:rsid w:val="0078707B"/>
    <w:rsid w:val="007D6FA8"/>
    <w:rsid w:val="008346BD"/>
    <w:rsid w:val="00887646"/>
    <w:rsid w:val="00893026"/>
    <w:rsid w:val="008C1E01"/>
    <w:rsid w:val="008F58FA"/>
    <w:rsid w:val="00943606"/>
    <w:rsid w:val="0096014A"/>
    <w:rsid w:val="009D7283"/>
    <w:rsid w:val="00A04566"/>
    <w:rsid w:val="00A57542"/>
    <w:rsid w:val="00A81768"/>
    <w:rsid w:val="00A9666C"/>
    <w:rsid w:val="00B26BCF"/>
    <w:rsid w:val="00B34AF0"/>
    <w:rsid w:val="00B45280"/>
    <w:rsid w:val="00BB70F2"/>
    <w:rsid w:val="00BC6619"/>
    <w:rsid w:val="00BF1D4F"/>
    <w:rsid w:val="00C86FA5"/>
    <w:rsid w:val="00D015F5"/>
    <w:rsid w:val="00D44621"/>
    <w:rsid w:val="00D5165E"/>
    <w:rsid w:val="00D647CA"/>
    <w:rsid w:val="00DC4C1A"/>
    <w:rsid w:val="00DD3F47"/>
    <w:rsid w:val="00EE2072"/>
    <w:rsid w:val="00F27AB7"/>
    <w:rsid w:val="00F42BD0"/>
    <w:rsid w:val="00FA3C70"/>
    <w:rsid w:val="00FB3AB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48FD3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2</cp:revision>
  <dcterms:created xsi:type="dcterms:W3CDTF">2018-03-02T14:36:00Z</dcterms:created>
  <dcterms:modified xsi:type="dcterms:W3CDTF">2018-03-02T14:36:00Z</dcterms:modified>
</cp:coreProperties>
</file>