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68" w:rsidRPr="008346BD" w:rsidRDefault="00A81768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Spolek rodičů při ZŠ Komenského I, Zlín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center"/>
        <w:rPr>
          <w:rFonts w:ascii="Arial" w:hAnsi="Arial" w:cs="Arial"/>
          <w:b/>
          <w:bCs/>
        </w:rPr>
      </w:pPr>
      <w:r w:rsidRPr="008346BD">
        <w:rPr>
          <w:rFonts w:ascii="Arial" w:hAnsi="Arial" w:cs="Arial"/>
          <w:b/>
          <w:bCs/>
        </w:rPr>
        <w:t>Zápis ze schůze Rady rodičů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B26BCF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 xml:space="preserve">Termín konání: </w:t>
      </w:r>
      <w:r w:rsidR="004950F8" w:rsidRPr="004950F8">
        <w:rPr>
          <w:rFonts w:ascii="Arial" w:hAnsi="Arial" w:cs="Arial"/>
          <w:bCs/>
        </w:rPr>
        <w:t>16</w:t>
      </w:r>
      <w:r w:rsidR="00B45280">
        <w:rPr>
          <w:rFonts w:ascii="Arial" w:hAnsi="Arial" w:cs="Arial"/>
        </w:rPr>
        <w:t xml:space="preserve">. </w:t>
      </w:r>
      <w:r w:rsidR="004950F8">
        <w:rPr>
          <w:rFonts w:ascii="Arial" w:hAnsi="Arial" w:cs="Arial"/>
        </w:rPr>
        <w:t>5</w:t>
      </w:r>
      <w:r w:rsidR="007D6FA8" w:rsidRPr="008346BD">
        <w:rPr>
          <w:rFonts w:ascii="Arial" w:hAnsi="Arial" w:cs="Arial"/>
        </w:rPr>
        <w:t>.</w:t>
      </w:r>
      <w:r w:rsidR="00B26BCF" w:rsidRPr="008346BD">
        <w:rPr>
          <w:rFonts w:ascii="Arial" w:hAnsi="Arial" w:cs="Arial"/>
        </w:rPr>
        <w:t xml:space="preserve"> 201</w:t>
      </w:r>
      <w:r w:rsidR="0092029D">
        <w:rPr>
          <w:rFonts w:ascii="Arial" w:hAnsi="Arial" w:cs="Arial"/>
        </w:rPr>
        <w:t>9</w:t>
      </w:r>
      <w:r w:rsidRPr="008346BD">
        <w:rPr>
          <w:rFonts w:ascii="Arial" w:hAnsi="Arial" w:cs="Arial"/>
        </w:rPr>
        <w:t xml:space="preserve"> </w:t>
      </w:r>
    </w:p>
    <w:p w:rsidR="00595FF9" w:rsidRPr="008346BD" w:rsidRDefault="00B26BCF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</w:rPr>
        <w:t>Místo konání</w:t>
      </w:r>
      <w:r w:rsidRPr="008346BD">
        <w:rPr>
          <w:rFonts w:ascii="Arial" w:hAnsi="Arial" w:cs="Arial"/>
        </w:rPr>
        <w:t xml:space="preserve">: </w:t>
      </w:r>
      <w:r w:rsidR="00595FF9" w:rsidRPr="008346BD">
        <w:rPr>
          <w:rFonts w:ascii="Arial" w:hAnsi="Arial" w:cs="Arial"/>
        </w:rPr>
        <w:t>sborovna ZŠ Komenského I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Přítomni</w:t>
      </w:r>
      <w:r w:rsidRPr="008346BD">
        <w:rPr>
          <w:rFonts w:ascii="Arial" w:hAnsi="Arial" w:cs="Arial"/>
        </w:rPr>
        <w:t>: viz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prezenční</w:t>
      </w:r>
      <w:r w:rsidR="00B26BCF" w:rsidRPr="008346BD">
        <w:rPr>
          <w:rFonts w:ascii="Arial" w:hAnsi="Arial" w:cs="Arial"/>
        </w:rPr>
        <w:t xml:space="preserve"> </w:t>
      </w:r>
      <w:r w:rsidRPr="008346BD">
        <w:rPr>
          <w:rFonts w:ascii="Arial" w:hAnsi="Arial" w:cs="Arial"/>
        </w:rPr>
        <w:t>listina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Hosté:</w:t>
      </w:r>
      <w:r w:rsidR="004950F8">
        <w:rPr>
          <w:rFonts w:ascii="Arial" w:hAnsi="Arial" w:cs="Arial"/>
        </w:rPr>
        <w:t xml:space="preserve"> o</w:t>
      </w: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  <w:bCs/>
        </w:rPr>
      </w:pPr>
    </w:p>
    <w:p w:rsidR="00595FF9" w:rsidRPr="008346BD" w:rsidRDefault="00595FF9" w:rsidP="008346BD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8346BD">
        <w:rPr>
          <w:rFonts w:ascii="Arial" w:hAnsi="Arial" w:cs="Arial"/>
          <w:b/>
          <w:bCs/>
        </w:rPr>
        <w:t>Program:</w:t>
      </w:r>
    </w:p>
    <w:p w:rsidR="00B26BCF" w:rsidRPr="00210903" w:rsidRDefault="00210903" w:rsidP="00B4528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210903">
        <w:rPr>
          <w:rFonts w:ascii="Arial" w:hAnsi="Arial" w:cs="Arial"/>
          <w:b/>
        </w:rPr>
        <w:t>Zahájení</w:t>
      </w:r>
      <w:r>
        <w:rPr>
          <w:rFonts w:ascii="Arial" w:hAnsi="Arial" w:cs="Arial"/>
          <w:b/>
        </w:rPr>
        <w:t xml:space="preserve"> </w:t>
      </w:r>
    </w:p>
    <w:p w:rsidR="009F059C" w:rsidRDefault="0092029D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Předsedkyně</w:t>
      </w:r>
    </w:p>
    <w:p w:rsidR="0092029D" w:rsidRDefault="00BE6987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7F3D8D">
        <w:rPr>
          <w:rFonts w:ascii="Arial" w:hAnsi="Arial" w:cs="Arial"/>
          <w:b/>
        </w:rPr>
        <w:t>Z</w:t>
      </w:r>
      <w:r w:rsidR="004950F8" w:rsidRPr="007F3D8D">
        <w:rPr>
          <w:rFonts w:ascii="Arial" w:hAnsi="Arial" w:cs="Arial"/>
          <w:b/>
        </w:rPr>
        <w:t xml:space="preserve">ápis </w:t>
      </w:r>
      <w:r w:rsidRPr="007F3D8D">
        <w:rPr>
          <w:rFonts w:ascii="Arial" w:hAnsi="Arial" w:cs="Arial"/>
          <w:b/>
        </w:rPr>
        <w:t>spolku</w:t>
      </w:r>
      <w:r>
        <w:rPr>
          <w:rFonts w:ascii="Arial" w:hAnsi="Arial" w:cs="Arial"/>
        </w:rPr>
        <w:t xml:space="preserve"> </w:t>
      </w:r>
      <w:r w:rsidR="004950F8">
        <w:rPr>
          <w:rFonts w:ascii="Arial" w:hAnsi="Arial" w:cs="Arial"/>
        </w:rPr>
        <w:t>do rejstříku</w:t>
      </w:r>
      <w:r>
        <w:rPr>
          <w:rFonts w:ascii="Arial" w:hAnsi="Arial" w:cs="Arial"/>
        </w:rPr>
        <w:t xml:space="preserve"> Evidence údajů o skutečném majiteli proběhne v září 2019. </w:t>
      </w:r>
    </w:p>
    <w:p w:rsidR="00BE6987" w:rsidRDefault="00BE6987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7F3D8D">
        <w:rPr>
          <w:rFonts w:ascii="Arial" w:hAnsi="Arial" w:cs="Arial"/>
          <w:b/>
        </w:rPr>
        <w:t>Nové stanovy</w:t>
      </w:r>
      <w:r>
        <w:rPr>
          <w:rFonts w:ascii="Arial" w:hAnsi="Arial" w:cs="Arial"/>
        </w:rPr>
        <w:t xml:space="preserve"> byly rozeslány všem důvěrníkům, připomínky zazněly k bodu statutárního orgánu spolku: p. Březovják zjistí, kolik členů musí být zapsáno jako statutární orgán. </w:t>
      </w:r>
      <w:r w:rsidR="00C6434F">
        <w:rPr>
          <w:rFonts w:ascii="Arial" w:hAnsi="Arial" w:cs="Arial"/>
        </w:rPr>
        <w:t>Rada rodičů souhlasila s jednočlenným statutárním orgánem.</w:t>
      </w:r>
    </w:p>
    <w:p w:rsidR="006A0F7E" w:rsidRDefault="007F3D8D" w:rsidP="007B64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7F3D8D">
        <w:rPr>
          <w:rFonts w:ascii="Arial" w:hAnsi="Arial" w:cs="Arial"/>
          <w:b/>
        </w:rPr>
        <w:t>Prodloužení volebního mandátu</w:t>
      </w:r>
      <w:r>
        <w:rPr>
          <w:rFonts w:ascii="Arial" w:hAnsi="Arial" w:cs="Arial"/>
        </w:rPr>
        <w:t xml:space="preserve"> členů výboru spolku na tři roky – je nově zahrnuto stanovách</w:t>
      </w:r>
    </w:p>
    <w:p w:rsidR="00C6434F" w:rsidRPr="00C6434F" w:rsidRDefault="00C6434F" w:rsidP="00C6434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7F3D8D">
        <w:rPr>
          <w:rFonts w:ascii="Arial" w:hAnsi="Arial" w:cs="Arial"/>
          <w:b/>
        </w:rPr>
        <w:t>Příspěvek</w:t>
      </w:r>
      <w:r>
        <w:rPr>
          <w:rFonts w:ascii="Arial" w:hAnsi="Arial" w:cs="Arial"/>
        </w:rPr>
        <w:t xml:space="preserve"> na rok 2019/2020 zůstává 350 Kč.</w:t>
      </w:r>
    </w:p>
    <w:p w:rsidR="00C6434F" w:rsidRDefault="0070680C" w:rsidP="009E096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7F3D8D">
        <w:rPr>
          <w:rFonts w:ascii="Arial" w:hAnsi="Arial" w:cs="Arial"/>
          <w:b/>
        </w:rPr>
        <w:t>V</w:t>
      </w:r>
      <w:r w:rsidR="00D95C3B" w:rsidRPr="007F3D8D">
        <w:rPr>
          <w:rFonts w:ascii="Arial" w:hAnsi="Arial" w:cs="Arial"/>
          <w:b/>
        </w:rPr>
        <w:t xml:space="preserve">ýtvarné potřeby </w:t>
      </w:r>
      <w:r w:rsidR="00C6434F" w:rsidRPr="007F3D8D">
        <w:rPr>
          <w:rFonts w:ascii="Arial" w:hAnsi="Arial" w:cs="Arial"/>
          <w:b/>
        </w:rPr>
        <w:t>budou pokračovat i v roce 2019/2020</w:t>
      </w:r>
      <w:r w:rsidR="00C6434F" w:rsidRPr="00C6434F">
        <w:rPr>
          <w:rFonts w:ascii="Arial" w:hAnsi="Arial" w:cs="Arial"/>
        </w:rPr>
        <w:t xml:space="preserve"> formou dokupovaní spotřebovaného materiálu. Učitelky výtvarné výchovy si už nyní můžou podávat návrhy na nákupy. </w:t>
      </w:r>
      <w:r w:rsidR="00C6434F">
        <w:rPr>
          <w:rFonts w:ascii="Arial" w:hAnsi="Arial" w:cs="Arial"/>
        </w:rPr>
        <w:t>Shromažďovat je bude vedení školy.</w:t>
      </w:r>
      <w:r w:rsidR="007F3D8D">
        <w:rPr>
          <w:rFonts w:ascii="Arial" w:hAnsi="Arial" w:cs="Arial"/>
        </w:rPr>
        <w:t xml:space="preserve"> </w:t>
      </w:r>
    </w:p>
    <w:p w:rsidR="007F3D8D" w:rsidRDefault="007F3D8D" w:rsidP="009E096F">
      <w:pPr>
        <w:pStyle w:val="Odstavecseseznamem"/>
        <w:widowControl w:val="0"/>
        <w:numPr>
          <w:ilvl w:val="0"/>
          <w:numId w:val="3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7F3D8D">
        <w:rPr>
          <w:rFonts w:ascii="Arial" w:hAnsi="Arial" w:cs="Arial"/>
          <w:b/>
        </w:rPr>
        <w:t>Dohled na výtvarné pomůcky a potřeby v hodinách</w:t>
      </w:r>
      <w:r>
        <w:rPr>
          <w:rFonts w:ascii="Arial" w:hAnsi="Arial" w:cs="Arial"/>
        </w:rPr>
        <w:t xml:space="preserve"> - dohlíží vždy učitelky VV, k záměrnému ničení z řad žáků nedochází.</w:t>
      </w:r>
    </w:p>
    <w:p w:rsidR="00C6434F" w:rsidRDefault="00C6434F" w:rsidP="008346B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Mgr. Plšková</w:t>
      </w:r>
    </w:p>
    <w:p w:rsidR="00303696" w:rsidRPr="007F3D8D" w:rsidRDefault="007F3D8D" w:rsidP="007F3D8D">
      <w:pPr>
        <w:pStyle w:val="Odstavecseseznamem"/>
        <w:widowControl w:val="0"/>
        <w:numPr>
          <w:ilvl w:val="0"/>
          <w:numId w:val="3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Opravu</w:t>
      </w:r>
      <w:r w:rsidRPr="007F3D8D">
        <w:rPr>
          <w:rFonts w:ascii="Arial" w:hAnsi="Arial" w:cs="Arial"/>
          <w:b/>
        </w:rPr>
        <w:t xml:space="preserve"> kanalizace</w:t>
      </w:r>
      <w:r w:rsidRPr="007F3D8D">
        <w:rPr>
          <w:rFonts w:ascii="Arial" w:hAnsi="Arial" w:cs="Arial"/>
        </w:rPr>
        <w:t xml:space="preserve"> bude realizovat město jako investiční záměr, </w:t>
      </w:r>
      <w:r>
        <w:rPr>
          <w:rFonts w:ascii="Arial" w:hAnsi="Arial" w:cs="Arial"/>
        </w:rPr>
        <w:t>vedení školy o</w:t>
      </w:r>
      <w:r w:rsidRPr="007F3D8D">
        <w:rPr>
          <w:rFonts w:ascii="Arial" w:hAnsi="Arial" w:cs="Arial"/>
        </w:rPr>
        <w:t xml:space="preserve"> jednotlivých krocích ne</w:t>
      </w:r>
      <w:r>
        <w:rPr>
          <w:rFonts w:ascii="Arial" w:hAnsi="Arial" w:cs="Arial"/>
        </w:rPr>
        <w:t>ní</w:t>
      </w:r>
      <w:r w:rsidRPr="007F3D8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zatím</w:t>
      </w:r>
      <w:r w:rsidRPr="007F3D8D">
        <w:rPr>
          <w:rFonts w:ascii="Arial" w:hAnsi="Arial" w:cs="Arial"/>
        </w:rPr>
        <w:t xml:space="preserve"> přesně informován</w:t>
      </w:r>
      <w:r>
        <w:rPr>
          <w:rFonts w:ascii="Arial" w:hAnsi="Arial" w:cs="Arial"/>
        </w:rPr>
        <w:t>o</w:t>
      </w:r>
      <w:r w:rsidRPr="007F3D8D">
        <w:rPr>
          <w:rFonts w:ascii="Arial" w:hAnsi="Arial" w:cs="Arial"/>
        </w:rPr>
        <w:t>. Z rozhovoru s p. Frýdlovou, technikem odboru školství</w:t>
      </w:r>
      <w:r>
        <w:rPr>
          <w:rFonts w:ascii="Arial" w:hAnsi="Arial" w:cs="Arial"/>
        </w:rPr>
        <w:t>,</w:t>
      </w:r>
      <w:r w:rsidRPr="007F3D8D">
        <w:rPr>
          <w:rFonts w:ascii="Arial" w:hAnsi="Arial" w:cs="Arial"/>
        </w:rPr>
        <w:t xml:space="preserve"> zhruba před týdnem vyplynulo, že by mělo v současné době probíhat výběrové řízení na dodavatele. </w:t>
      </w:r>
      <w:r>
        <w:rPr>
          <w:rFonts w:ascii="Arial" w:hAnsi="Arial" w:cs="Arial"/>
        </w:rPr>
        <w:t xml:space="preserve">Oprava </w:t>
      </w:r>
      <w:r w:rsidRPr="007F3D8D">
        <w:rPr>
          <w:rFonts w:ascii="Arial" w:hAnsi="Arial" w:cs="Arial"/>
        </w:rPr>
        <w:t xml:space="preserve">je naplánována </w:t>
      </w:r>
      <w:r>
        <w:rPr>
          <w:rFonts w:ascii="Arial" w:hAnsi="Arial" w:cs="Arial"/>
        </w:rPr>
        <w:t>na prázdniny. Jestli se opravdu uskuteční, závisí na průběhu výběrového řízení.</w:t>
      </w:r>
    </w:p>
    <w:p w:rsidR="00E95395" w:rsidRDefault="007C05BE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 w:rsidRPr="009B743B">
        <w:rPr>
          <w:rFonts w:ascii="Arial" w:hAnsi="Arial" w:cs="Arial"/>
          <w:b/>
        </w:rPr>
        <w:t>Sběr papíru</w:t>
      </w:r>
      <w:r>
        <w:rPr>
          <w:rFonts w:ascii="Arial" w:hAnsi="Arial" w:cs="Arial"/>
        </w:rPr>
        <w:t xml:space="preserve"> proběhne  12. – 13. června (podle počasí) - </w:t>
      </w:r>
      <w:r w:rsidR="00E95395">
        <w:rPr>
          <w:rFonts w:ascii="Arial" w:hAnsi="Arial" w:cs="Arial"/>
        </w:rPr>
        <w:t xml:space="preserve">informace </w:t>
      </w:r>
      <w:r>
        <w:rPr>
          <w:rFonts w:ascii="Arial" w:hAnsi="Arial" w:cs="Arial"/>
        </w:rPr>
        <w:t xml:space="preserve">budou </w:t>
      </w:r>
      <w:r w:rsidR="00E95395">
        <w:rPr>
          <w:rFonts w:ascii="Arial" w:hAnsi="Arial" w:cs="Arial"/>
        </w:rPr>
        <w:t>na webu</w:t>
      </w:r>
    </w:p>
    <w:p w:rsidR="007C05BE" w:rsidRPr="009B743B" w:rsidRDefault="007C05BE" w:rsidP="00E5585A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9B743B">
        <w:rPr>
          <w:rFonts w:ascii="Arial" w:hAnsi="Arial" w:cs="Arial"/>
          <w:b/>
        </w:rPr>
        <w:t xml:space="preserve">Akce: 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Schůzka s rodiči budoucích žáčků 12. 6. v 16:00 hod.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Focení tříd 20. 6. (malé skupinky nebudou možné) 1foto/25Kč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Sport. odpoledne s rodiči 19. 6. od 15:00 -17:00 hod.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Prezentace závěrečných prací 9. roč. 17. – 18. 6.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Výlet do Vídně 5. 6. žáci + p. Sotolářová a p. Klimecká (info. mají žáci)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Soutěž AJ 4. a 5. třídy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Pythagoriáda, krajské kolo na ZŠ Slovenská, Zlín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Vlastivědná soutěž Vlastík 2019 5. třídy regionální kolo – pomocí tabletů</w:t>
      </w:r>
    </w:p>
    <w:p w:rsidR="007C05BE" w:rsidRDefault="007C05BE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Zlínský festival – škola žádá o vybraná představení probíhající v době vyučování a družiny</w:t>
      </w:r>
    </w:p>
    <w:p w:rsidR="007C05BE" w:rsidRDefault="009B743B" w:rsidP="007C05BE">
      <w:pPr>
        <w:pStyle w:val="Odstavecseseznamem"/>
        <w:widowControl w:val="0"/>
        <w:autoSpaceDE w:val="0"/>
        <w:autoSpaceDN w:val="0"/>
        <w:adjustRightInd w:val="0"/>
        <w:spacing w:after="200" w:line="240" w:lineRule="auto"/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Škola v pohybu – nové metody TV – škola bude informovat </w:t>
      </w:r>
    </w:p>
    <w:p w:rsidR="00F74A10" w:rsidRPr="003B5522" w:rsidRDefault="002B3663" w:rsidP="00F74A1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Diskuze, návrhy</w:t>
      </w:r>
    </w:p>
    <w:p w:rsidR="00E95395" w:rsidRDefault="009B743B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C6434F">
        <w:rPr>
          <w:rFonts w:ascii="Arial" w:hAnsi="Arial" w:cs="Arial"/>
        </w:rPr>
        <w:t>ičení výtvarných potřeb</w:t>
      </w:r>
      <w:r>
        <w:rPr>
          <w:rFonts w:ascii="Arial" w:hAnsi="Arial" w:cs="Arial"/>
        </w:rPr>
        <w:t>.</w:t>
      </w:r>
    </w:p>
    <w:p w:rsidR="00E95395" w:rsidRDefault="00E95395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Další schůzka rady bude 1</w:t>
      </w:r>
      <w:r w:rsidR="009B743B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. </w:t>
      </w:r>
      <w:r w:rsidR="009B743B">
        <w:rPr>
          <w:rFonts w:ascii="Arial" w:hAnsi="Arial" w:cs="Arial"/>
        </w:rPr>
        <w:t>9. 2019.</w:t>
      </w:r>
    </w:p>
    <w:p w:rsidR="009B743B" w:rsidRPr="0012484F" w:rsidRDefault="009B743B" w:rsidP="0012484F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Členská schůze bude 23. 9. 2019 a proběhnou volby do předsednictva.</w:t>
      </w:r>
    </w:p>
    <w:p w:rsidR="002B3663" w:rsidRPr="003B5522" w:rsidRDefault="002B3663" w:rsidP="002B366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3B5522">
        <w:rPr>
          <w:rFonts w:ascii="Arial" w:hAnsi="Arial" w:cs="Arial"/>
          <w:b/>
        </w:rPr>
        <w:t xml:space="preserve">Úkoly  </w:t>
      </w:r>
    </w:p>
    <w:p w:rsidR="00E95395" w:rsidRDefault="009B743B" w:rsidP="005760E1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P. Březovják – zjistí informace o zápisu statutárního orgánu – kolik členů.</w:t>
      </w:r>
    </w:p>
    <w:p w:rsidR="0012484F" w:rsidRPr="00E95395" w:rsidRDefault="009B743B" w:rsidP="005760E1">
      <w:pPr>
        <w:pStyle w:val="Odstavecseseznamem"/>
        <w:widowControl w:val="0"/>
        <w:numPr>
          <w:ilvl w:val="0"/>
          <w:numId w:val="32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Předsedkyně a místopředsedkyně doplní připomínkované body stanov.</w:t>
      </w:r>
    </w:p>
    <w:p w:rsidR="005760E1" w:rsidRDefault="002B3663" w:rsidP="005760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Ukončení</w:t>
      </w: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760E1" w:rsidRDefault="005760E1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</w:p>
    <w:p w:rsidR="002B3663" w:rsidRPr="005760E1" w:rsidRDefault="002B3663" w:rsidP="005760E1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b/>
        </w:rPr>
      </w:pPr>
      <w:r w:rsidRPr="005760E1">
        <w:rPr>
          <w:rFonts w:ascii="Arial" w:hAnsi="Arial" w:cs="Arial"/>
        </w:rPr>
        <w:t xml:space="preserve">Ve Zlíně </w:t>
      </w:r>
      <w:r w:rsidR="009B743B">
        <w:rPr>
          <w:rFonts w:ascii="Arial" w:hAnsi="Arial" w:cs="Arial"/>
        </w:rPr>
        <w:t>16</w:t>
      </w:r>
      <w:r w:rsidRPr="005760E1">
        <w:rPr>
          <w:rFonts w:ascii="Arial" w:hAnsi="Arial" w:cs="Arial"/>
        </w:rPr>
        <w:t xml:space="preserve">. </w:t>
      </w:r>
      <w:r w:rsidR="009B743B">
        <w:rPr>
          <w:rFonts w:ascii="Arial" w:hAnsi="Arial" w:cs="Arial"/>
        </w:rPr>
        <w:t>5</w:t>
      </w:r>
      <w:r w:rsidR="00E95395">
        <w:rPr>
          <w:rFonts w:ascii="Arial" w:hAnsi="Arial" w:cs="Arial"/>
        </w:rPr>
        <w:t>. 2019</w:t>
      </w:r>
      <w:r w:rsidRPr="005760E1">
        <w:rPr>
          <w:rFonts w:ascii="Arial" w:hAnsi="Arial" w:cs="Arial"/>
        </w:rPr>
        <w:t xml:space="preserve"> vypracovala Jana Nováková  </w:t>
      </w:r>
    </w:p>
    <w:p w:rsidR="00760172" w:rsidRPr="00F74A10" w:rsidRDefault="00760172" w:rsidP="002B3663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p w:rsidR="002B4259" w:rsidRPr="002B4259" w:rsidRDefault="002B4259" w:rsidP="002B4259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</w:rPr>
      </w:pPr>
    </w:p>
    <w:sectPr w:rsidR="002B4259" w:rsidRPr="002B4259" w:rsidSect="000265F8">
      <w:pgSz w:w="12240" w:h="15840"/>
      <w:pgMar w:top="720" w:right="720" w:bottom="720" w:left="720" w:header="0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449" w:rsidRDefault="000C4449" w:rsidP="000265F8">
      <w:pPr>
        <w:spacing w:after="0" w:line="240" w:lineRule="auto"/>
      </w:pPr>
      <w:r>
        <w:separator/>
      </w:r>
    </w:p>
  </w:endnote>
  <w:endnote w:type="continuationSeparator" w:id="0">
    <w:p w:rsidR="000C4449" w:rsidRDefault="000C4449" w:rsidP="0002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449" w:rsidRDefault="000C4449" w:rsidP="000265F8">
      <w:pPr>
        <w:spacing w:after="0" w:line="240" w:lineRule="auto"/>
      </w:pPr>
      <w:r>
        <w:separator/>
      </w:r>
    </w:p>
  </w:footnote>
  <w:footnote w:type="continuationSeparator" w:id="0">
    <w:p w:rsidR="000C4449" w:rsidRDefault="000C4449" w:rsidP="00026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693"/>
    <w:multiLevelType w:val="hybridMultilevel"/>
    <w:tmpl w:val="C3529B0A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910B3D"/>
    <w:multiLevelType w:val="hybridMultilevel"/>
    <w:tmpl w:val="ABB01B7E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2F0"/>
    <w:multiLevelType w:val="hybridMultilevel"/>
    <w:tmpl w:val="68A2967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96526"/>
    <w:multiLevelType w:val="hybridMultilevel"/>
    <w:tmpl w:val="6E529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70526"/>
    <w:multiLevelType w:val="hybridMultilevel"/>
    <w:tmpl w:val="C3C4AD40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659A"/>
    <w:multiLevelType w:val="hybridMultilevel"/>
    <w:tmpl w:val="4176B03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8603A0"/>
    <w:multiLevelType w:val="hybridMultilevel"/>
    <w:tmpl w:val="3D8ED7E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E70396"/>
    <w:multiLevelType w:val="hybridMultilevel"/>
    <w:tmpl w:val="5678A7C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303BB7"/>
    <w:multiLevelType w:val="hybridMultilevel"/>
    <w:tmpl w:val="4DE4AFBA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F3F2F"/>
    <w:multiLevelType w:val="hybridMultilevel"/>
    <w:tmpl w:val="45F07DF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6289E"/>
    <w:multiLevelType w:val="hybridMultilevel"/>
    <w:tmpl w:val="8AFC6AAA"/>
    <w:lvl w:ilvl="0" w:tplc="18E0A0C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0C354F"/>
    <w:multiLevelType w:val="hybridMultilevel"/>
    <w:tmpl w:val="CAEEC32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E6EC6"/>
    <w:multiLevelType w:val="hybridMultilevel"/>
    <w:tmpl w:val="03D092FC"/>
    <w:lvl w:ilvl="0" w:tplc="11228F1A">
      <w:start w:val="1"/>
      <w:numFmt w:val="bullet"/>
      <w:lvlText w:val="˗"/>
      <w:lvlJc w:val="left"/>
      <w:pPr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E0EF6"/>
    <w:multiLevelType w:val="hybridMultilevel"/>
    <w:tmpl w:val="70247690"/>
    <w:lvl w:ilvl="0" w:tplc="CCB01F9E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9C176F"/>
    <w:multiLevelType w:val="hybridMultilevel"/>
    <w:tmpl w:val="872ADD9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F416D7"/>
    <w:multiLevelType w:val="hybridMultilevel"/>
    <w:tmpl w:val="C63EAEB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12217D"/>
    <w:multiLevelType w:val="hybridMultilevel"/>
    <w:tmpl w:val="4734056E"/>
    <w:lvl w:ilvl="0" w:tplc="A43895F6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4986501F"/>
    <w:multiLevelType w:val="hybridMultilevel"/>
    <w:tmpl w:val="0DF61732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4B2D3566"/>
    <w:multiLevelType w:val="hybridMultilevel"/>
    <w:tmpl w:val="CAD26EEE"/>
    <w:lvl w:ilvl="0" w:tplc="F52AFD00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E67ACD"/>
    <w:multiLevelType w:val="hybridMultilevel"/>
    <w:tmpl w:val="BA9CA5EE"/>
    <w:lvl w:ilvl="0" w:tplc="9E96625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9576A7"/>
    <w:multiLevelType w:val="hybridMultilevel"/>
    <w:tmpl w:val="58181BE8"/>
    <w:lvl w:ilvl="0" w:tplc="040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2A3736A"/>
    <w:multiLevelType w:val="hybridMultilevel"/>
    <w:tmpl w:val="507E68B0"/>
    <w:lvl w:ilvl="0" w:tplc="72FCC1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6C6F6A"/>
    <w:multiLevelType w:val="hybridMultilevel"/>
    <w:tmpl w:val="F9782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31F48"/>
    <w:multiLevelType w:val="hybridMultilevel"/>
    <w:tmpl w:val="8D68682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6473A8"/>
    <w:multiLevelType w:val="hybridMultilevel"/>
    <w:tmpl w:val="6620729E"/>
    <w:lvl w:ilvl="0" w:tplc="4074FE6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25395C"/>
    <w:multiLevelType w:val="hybridMultilevel"/>
    <w:tmpl w:val="8D36EA28"/>
    <w:lvl w:ilvl="0" w:tplc="109CA93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19312D4"/>
    <w:multiLevelType w:val="hybridMultilevel"/>
    <w:tmpl w:val="FB602DA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23E235C"/>
    <w:multiLevelType w:val="hybridMultilevel"/>
    <w:tmpl w:val="8F0E9B6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25A5656"/>
    <w:multiLevelType w:val="hybridMultilevel"/>
    <w:tmpl w:val="07F6B04C"/>
    <w:lvl w:ilvl="0" w:tplc="11228F1A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696B03"/>
    <w:multiLevelType w:val="hybridMultilevel"/>
    <w:tmpl w:val="535AFCD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38C0F07"/>
    <w:multiLevelType w:val="hybridMultilevel"/>
    <w:tmpl w:val="47B0BB54"/>
    <w:lvl w:ilvl="0" w:tplc="0405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1" w15:restartNumberingAfterBreak="0">
    <w:nsid w:val="78A21FEB"/>
    <w:multiLevelType w:val="hybridMultilevel"/>
    <w:tmpl w:val="E8000180"/>
    <w:lvl w:ilvl="0" w:tplc="C4B62F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9560A5"/>
    <w:multiLevelType w:val="hybridMultilevel"/>
    <w:tmpl w:val="9C643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5"/>
  </w:num>
  <w:num w:numId="4">
    <w:abstractNumId w:val="24"/>
  </w:num>
  <w:num w:numId="5">
    <w:abstractNumId w:val="17"/>
  </w:num>
  <w:num w:numId="6">
    <w:abstractNumId w:val="7"/>
  </w:num>
  <w:num w:numId="7">
    <w:abstractNumId w:val="19"/>
  </w:num>
  <w:num w:numId="8">
    <w:abstractNumId w:val="4"/>
  </w:num>
  <w:num w:numId="9">
    <w:abstractNumId w:val="0"/>
  </w:num>
  <w:num w:numId="10">
    <w:abstractNumId w:val="25"/>
  </w:num>
  <w:num w:numId="11">
    <w:abstractNumId w:val="11"/>
  </w:num>
  <w:num w:numId="12">
    <w:abstractNumId w:val="10"/>
  </w:num>
  <w:num w:numId="13">
    <w:abstractNumId w:val="12"/>
  </w:num>
  <w:num w:numId="14">
    <w:abstractNumId w:val="8"/>
  </w:num>
  <w:num w:numId="15">
    <w:abstractNumId w:val="28"/>
  </w:num>
  <w:num w:numId="16">
    <w:abstractNumId w:val="18"/>
  </w:num>
  <w:num w:numId="17">
    <w:abstractNumId w:val="1"/>
  </w:num>
  <w:num w:numId="18">
    <w:abstractNumId w:val="20"/>
  </w:num>
  <w:num w:numId="19">
    <w:abstractNumId w:val="5"/>
  </w:num>
  <w:num w:numId="20">
    <w:abstractNumId w:val="13"/>
  </w:num>
  <w:num w:numId="21">
    <w:abstractNumId w:val="14"/>
  </w:num>
  <w:num w:numId="22">
    <w:abstractNumId w:val="31"/>
  </w:num>
  <w:num w:numId="23">
    <w:abstractNumId w:val="29"/>
  </w:num>
  <w:num w:numId="24">
    <w:abstractNumId w:val="3"/>
  </w:num>
  <w:num w:numId="25">
    <w:abstractNumId w:val="6"/>
  </w:num>
  <w:num w:numId="26">
    <w:abstractNumId w:val="23"/>
  </w:num>
  <w:num w:numId="27">
    <w:abstractNumId w:val="22"/>
  </w:num>
  <w:num w:numId="28">
    <w:abstractNumId w:val="9"/>
  </w:num>
  <w:num w:numId="29">
    <w:abstractNumId w:val="32"/>
  </w:num>
  <w:num w:numId="30">
    <w:abstractNumId w:val="27"/>
  </w:num>
  <w:num w:numId="31">
    <w:abstractNumId w:val="2"/>
  </w:num>
  <w:num w:numId="32">
    <w:abstractNumId w:val="26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68"/>
    <w:rsid w:val="00012B18"/>
    <w:rsid w:val="000265F8"/>
    <w:rsid w:val="00084020"/>
    <w:rsid w:val="000934C6"/>
    <w:rsid w:val="000C4449"/>
    <w:rsid w:val="00107288"/>
    <w:rsid w:val="00107B52"/>
    <w:rsid w:val="0012484F"/>
    <w:rsid w:val="001A00C9"/>
    <w:rsid w:val="001F24F7"/>
    <w:rsid w:val="00210903"/>
    <w:rsid w:val="00214232"/>
    <w:rsid w:val="002B3663"/>
    <w:rsid w:val="002B4259"/>
    <w:rsid w:val="002D50BA"/>
    <w:rsid w:val="002D5512"/>
    <w:rsid w:val="002E06DE"/>
    <w:rsid w:val="00303696"/>
    <w:rsid w:val="0031306F"/>
    <w:rsid w:val="003475ED"/>
    <w:rsid w:val="0038038A"/>
    <w:rsid w:val="003964BA"/>
    <w:rsid w:val="003A5EF4"/>
    <w:rsid w:val="003B1FED"/>
    <w:rsid w:val="003B4048"/>
    <w:rsid w:val="003B5522"/>
    <w:rsid w:val="003C6A3F"/>
    <w:rsid w:val="003E18F6"/>
    <w:rsid w:val="003E7022"/>
    <w:rsid w:val="003F3A07"/>
    <w:rsid w:val="00436CB1"/>
    <w:rsid w:val="00466122"/>
    <w:rsid w:val="00480A5C"/>
    <w:rsid w:val="004925FB"/>
    <w:rsid w:val="004950F8"/>
    <w:rsid w:val="004A79F8"/>
    <w:rsid w:val="00500864"/>
    <w:rsid w:val="00526CC4"/>
    <w:rsid w:val="00572DA3"/>
    <w:rsid w:val="005760E1"/>
    <w:rsid w:val="00583C71"/>
    <w:rsid w:val="00595FF9"/>
    <w:rsid w:val="005E098A"/>
    <w:rsid w:val="00610D69"/>
    <w:rsid w:val="006435A5"/>
    <w:rsid w:val="00660420"/>
    <w:rsid w:val="00692668"/>
    <w:rsid w:val="006A0F7E"/>
    <w:rsid w:val="0070680C"/>
    <w:rsid w:val="00741C18"/>
    <w:rsid w:val="00744EBD"/>
    <w:rsid w:val="00760172"/>
    <w:rsid w:val="0077432F"/>
    <w:rsid w:val="0078707B"/>
    <w:rsid w:val="007C05BE"/>
    <w:rsid w:val="007D6FA8"/>
    <w:rsid w:val="007F3D8D"/>
    <w:rsid w:val="008241F1"/>
    <w:rsid w:val="008346BD"/>
    <w:rsid w:val="00887646"/>
    <w:rsid w:val="00893026"/>
    <w:rsid w:val="008C1E01"/>
    <w:rsid w:val="008C7CD9"/>
    <w:rsid w:val="008F58FA"/>
    <w:rsid w:val="0092029D"/>
    <w:rsid w:val="00943606"/>
    <w:rsid w:val="0096014A"/>
    <w:rsid w:val="009B743B"/>
    <w:rsid w:val="009D7283"/>
    <w:rsid w:val="009F059C"/>
    <w:rsid w:val="00A04566"/>
    <w:rsid w:val="00A26193"/>
    <w:rsid w:val="00A3222A"/>
    <w:rsid w:val="00A418F2"/>
    <w:rsid w:val="00A57542"/>
    <w:rsid w:val="00A81768"/>
    <w:rsid w:val="00A9666C"/>
    <w:rsid w:val="00AA6886"/>
    <w:rsid w:val="00AD2B6B"/>
    <w:rsid w:val="00B26BCF"/>
    <w:rsid w:val="00B34AF0"/>
    <w:rsid w:val="00B45280"/>
    <w:rsid w:val="00B57C41"/>
    <w:rsid w:val="00B70761"/>
    <w:rsid w:val="00BB70F2"/>
    <w:rsid w:val="00BC6619"/>
    <w:rsid w:val="00BE6987"/>
    <w:rsid w:val="00BF1D4F"/>
    <w:rsid w:val="00C6434F"/>
    <w:rsid w:val="00C86FA5"/>
    <w:rsid w:val="00CB7BAA"/>
    <w:rsid w:val="00CD2215"/>
    <w:rsid w:val="00D015F5"/>
    <w:rsid w:val="00D26DD9"/>
    <w:rsid w:val="00D44621"/>
    <w:rsid w:val="00D5165E"/>
    <w:rsid w:val="00D545C5"/>
    <w:rsid w:val="00D647CA"/>
    <w:rsid w:val="00D81C07"/>
    <w:rsid w:val="00D95C3B"/>
    <w:rsid w:val="00DC4C1A"/>
    <w:rsid w:val="00DD3F47"/>
    <w:rsid w:val="00E5585A"/>
    <w:rsid w:val="00E5598F"/>
    <w:rsid w:val="00E64630"/>
    <w:rsid w:val="00E80166"/>
    <w:rsid w:val="00E95395"/>
    <w:rsid w:val="00ED616F"/>
    <w:rsid w:val="00EE2072"/>
    <w:rsid w:val="00F10F02"/>
    <w:rsid w:val="00F27AB7"/>
    <w:rsid w:val="00F42BD0"/>
    <w:rsid w:val="00F46106"/>
    <w:rsid w:val="00F72E5D"/>
    <w:rsid w:val="00F74A10"/>
    <w:rsid w:val="00FA3C70"/>
    <w:rsid w:val="00FB2CAF"/>
    <w:rsid w:val="00FB3AB8"/>
    <w:rsid w:val="00FC7E7C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F26F426C-B13D-4C60-B0A3-0062ECCB7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03696"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30F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65F8"/>
  </w:style>
  <w:style w:type="paragraph" w:styleId="Zpat">
    <w:name w:val="footer"/>
    <w:basedOn w:val="Normln"/>
    <w:link w:val="ZpatChar"/>
    <w:uiPriority w:val="99"/>
    <w:unhideWhenUsed/>
    <w:rsid w:val="000265F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65F8"/>
  </w:style>
  <w:style w:type="paragraph" w:styleId="Bezmezer">
    <w:name w:val="No Spacing"/>
    <w:uiPriority w:val="1"/>
    <w:qFormat/>
    <w:rsid w:val="00500864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E09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Nováková</dc:creator>
  <cp:keywords/>
  <dc:description/>
  <cp:lastModifiedBy>Jana Nováková</cp:lastModifiedBy>
  <cp:revision>4</cp:revision>
  <dcterms:created xsi:type="dcterms:W3CDTF">2019-05-17T13:01:00Z</dcterms:created>
  <dcterms:modified xsi:type="dcterms:W3CDTF">2019-11-12T11:32:00Z</dcterms:modified>
</cp:coreProperties>
</file>